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placeholder>
                  <w:docPart w:val="3C6BF0F592EC45E8A686C2F4F5206E57"/>
                </w:placeholder>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placeholder>
                    <w:docPart w:val="BF6B1B6114974451B9D463DA98509C95"/>
                  </w:placeholder>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4F51E4" w:rsidP="00C32415">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00C32415">
                      <w:rPr>
                        <w:rFonts w:ascii="Times New Roman" w:hAnsi="Times New Roman" w:cs="Times New Roman"/>
                        <w:b/>
                        <w:bCs/>
                        <w:caps/>
                        <w:sz w:val="52"/>
                        <w:szCs w:val="72"/>
                      </w:rPr>
                      <w:t>AKŞAM EBESİ</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C32415"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r>
        <w:rPr>
          <w:rFonts w:ascii="Monotype Corsiva" w:eastAsia="Calibri" w:hAnsi="Monotype Corsiva"/>
          <w:b/>
          <w:color w:val="FF0000"/>
          <w:sz w:val="32"/>
          <w:lang w:eastAsia="en-US"/>
        </w:rPr>
        <w:lastRenderedPageBreak/>
        <w:t>AKŞAM EBESİ</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2"/>
          <w:szCs w:val="22"/>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2639AB">
        <w:rPr>
          <w:rFonts w:ascii="Times New Roman" w:eastAsia="Calibri" w:hAnsi="Times New Roman"/>
          <w:color w:val="auto"/>
          <w:sz w:val="20"/>
          <w:szCs w:val="20"/>
          <w:lang w:eastAsia="en-US"/>
        </w:rPr>
        <w:t>Basketbol saha ölçüleridir.</w:t>
      </w:r>
      <w:r w:rsidRPr="005A2C2B">
        <w:rPr>
          <w:rFonts w:ascii="Times New Roman" w:eastAsia="Calibri" w:hAnsi="Times New Roman"/>
          <w:color w:val="auto"/>
          <w:sz w:val="20"/>
          <w:szCs w:val="20"/>
          <w:lang w:eastAsia="en-US"/>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716D53" w:rsidRDefault="00C52D54" w:rsidP="00716D53">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716D53"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Uzun kenarlara kenar çizgisi, kısa kenarlara dip dizgi denir.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716D53"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5A2C2B">
        <w:rPr>
          <w:rFonts w:ascii="Times New Roman" w:eastAsia="Calibri" w:hAnsi="Times New Roman"/>
          <w:color w:val="auto"/>
          <w:sz w:val="20"/>
          <w:szCs w:val="20"/>
          <w:lang w:eastAsia="en-US"/>
        </w:rPr>
        <w:t>. Orta çizgi,  iki uzun kenarın orta noktalarını birleştiren çizgidir.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716D53"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C52D54" w:rsidRPr="005A2C2B">
        <w:rPr>
          <w:rFonts w:ascii="Times New Roman" w:eastAsia="Calibri" w:hAnsi="Times New Roman"/>
          <w:color w:val="auto"/>
          <w:sz w:val="20"/>
          <w:szCs w:val="20"/>
          <w:lang w:eastAsia="en-US"/>
        </w:rPr>
        <w:t>. Sahadaki bütün çizgiler 5cm kalınlığındadır.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716D53"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Masa hakeminin her iki yanında (sağında ve solunda) yedek oyuncu alanları vardır.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716D53">
        <w:rPr>
          <w:rFonts w:ascii="Times New Roman" w:eastAsia="Calibri" w:hAnsi="Times New Roman"/>
          <w:color w:val="auto"/>
          <w:sz w:val="20"/>
          <w:szCs w:val="20"/>
          <w:lang w:eastAsia="en-US"/>
        </w:rPr>
        <w:t>. Oyuncuların</w:t>
      </w:r>
      <w:r w:rsidRPr="005A2C2B">
        <w:rPr>
          <w:rFonts w:ascii="Times New Roman" w:eastAsia="Calibri" w:hAnsi="Times New Roman"/>
          <w:color w:val="auto"/>
          <w:sz w:val="20"/>
          <w:szCs w:val="20"/>
          <w:lang w:eastAsia="en-US"/>
        </w:rPr>
        <w:t xml:space="preserve"> hücum süresi </w:t>
      </w:r>
      <w:r w:rsidR="009A3360">
        <w:rPr>
          <w:rFonts w:ascii="Times New Roman" w:eastAsia="Calibri" w:hAnsi="Times New Roman"/>
          <w:color w:val="auto"/>
          <w:sz w:val="20"/>
          <w:szCs w:val="20"/>
          <w:lang w:eastAsia="en-US"/>
        </w:rPr>
        <w:t>3</w:t>
      </w:r>
      <w:r w:rsidRPr="005A2C2B">
        <w:rPr>
          <w:rFonts w:ascii="Times New Roman" w:eastAsia="Calibri" w:hAnsi="Times New Roman"/>
          <w:color w:val="auto"/>
          <w:sz w:val="20"/>
          <w:szCs w:val="20"/>
          <w:lang w:eastAsia="en-US"/>
        </w:rPr>
        <w:t xml:space="preserve"> </w:t>
      </w:r>
      <w:r w:rsidR="00716D53">
        <w:rPr>
          <w:rFonts w:ascii="Times New Roman" w:eastAsia="Calibri" w:hAnsi="Times New Roman"/>
          <w:color w:val="auto"/>
          <w:sz w:val="20"/>
          <w:szCs w:val="20"/>
          <w:lang w:eastAsia="en-US"/>
        </w:rPr>
        <w:t>dakikadır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r w:rsidR="00B2717E">
        <w:rPr>
          <w:rFonts w:ascii="Times New Roman" w:eastAsia="Calibri" w:hAnsi="Times New Roman"/>
          <w:color w:val="auto"/>
          <w:sz w:val="20"/>
          <w:szCs w:val="20"/>
          <w:lang w:eastAsia="en-US"/>
        </w:rPr>
        <w:t>Hakem</w:t>
      </w:r>
      <w:r w:rsidRPr="005A2C2B">
        <w:rPr>
          <w:rFonts w:ascii="Times New Roman" w:eastAsia="Calibri" w:hAnsi="Times New Roman"/>
          <w:color w:val="auto"/>
          <w:sz w:val="20"/>
          <w:szCs w:val="20"/>
          <w:lang w:eastAsia="en-US"/>
        </w:rPr>
        <w:t xml:space="preserve"> düdük çalarak oyunu başlattığında, </w:t>
      </w:r>
      <w:r w:rsidR="009A3360">
        <w:rPr>
          <w:rFonts w:ascii="Times New Roman" w:eastAsia="Calibri" w:hAnsi="Times New Roman"/>
          <w:color w:val="auto"/>
          <w:sz w:val="20"/>
          <w:szCs w:val="20"/>
          <w:lang w:eastAsia="en-US"/>
        </w:rPr>
        <w:t>3</w:t>
      </w:r>
      <w:r w:rsidR="00B2717E">
        <w:rPr>
          <w:rFonts w:ascii="Times New Roman" w:eastAsia="Calibri" w:hAnsi="Times New Roman"/>
          <w:color w:val="auto"/>
          <w:sz w:val="20"/>
          <w:szCs w:val="20"/>
          <w:lang w:eastAsia="en-US"/>
        </w:rPr>
        <w:t xml:space="preserve"> dakikalık</w:t>
      </w:r>
      <w:r w:rsidRPr="005A2C2B">
        <w:rPr>
          <w:rFonts w:ascii="Times New Roman" w:eastAsia="Calibri" w:hAnsi="Times New Roman"/>
          <w:color w:val="auto"/>
          <w:sz w:val="20"/>
          <w:szCs w:val="20"/>
          <w:lang w:eastAsia="en-US"/>
        </w:rPr>
        <w:t xml:space="preserve"> hücum süresi de başlamış olur. </w:t>
      </w:r>
      <w:r w:rsidR="00B2717E">
        <w:rPr>
          <w:rFonts w:ascii="Times New Roman" w:eastAsia="Calibri" w:hAnsi="Times New Roman"/>
          <w:color w:val="auto"/>
          <w:sz w:val="20"/>
          <w:szCs w:val="20"/>
          <w:lang w:eastAsia="en-US"/>
        </w:rPr>
        <w:t xml:space="preserve">Hakem Son bir dakikadan itibaren </w:t>
      </w:r>
      <w:r w:rsidRPr="005A2C2B">
        <w:rPr>
          <w:rFonts w:ascii="Times New Roman" w:eastAsia="Calibri" w:hAnsi="Times New Roman"/>
          <w:color w:val="auto"/>
          <w:sz w:val="20"/>
          <w:szCs w:val="20"/>
          <w:lang w:eastAsia="en-US"/>
        </w:rPr>
        <w:t>geriye doğru sesli olarak sayar, sıfıra gelindiğinde süre bitmiş olur.</w:t>
      </w:r>
      <w:r w:rsidR="00337F40">
        <w:rPr>
          <w:rFonts w:ascii="Times New Roman" w:eastAsia="Calibri" w:hAnsi="Times New Roman"/>
          <w:color w:val="auto"/>
          <w:sz w:val="20"/>
          <w:szCs w:val="20"/>
          <w:lang w:eastAsia="en-US"/>
        </w:rPr>
        <w:t xml:space="preserve"> </w:t>
      </w:r>
      <w:r w:rsidR="000C4469" w:rsidRPr="000C4469">
        <w:rPr>
          <w:rFonts w:ascii="Times New Roman" w:eastAsia="Calibri" w:hAnsi="Times New Roman"/>
          <w:color w:val="FF0000"/>
          <w:sz w:val="20"/>
          <w:szCs w:val="20"/>
          <w:lang w:eastAsia="en-US"/>
        </w:rPr>
        <w:t xml:space="preserve">Hakemler </w:t>
      </w:r>
      <w:r w:rsidR="00361791" w:rsidRPr="000C4469">
        <w:rPr>
          <w:rFonts w:ascii="Times New Roman" w:eastAsia="Calibri" w:hAnsi="Times New Roman"/>
          <w:color w:val="FF0000"/>
          <w:sz w:val="20"/>
          <w:szCs w:val="20"/>
          <w:lang w:eastAsia="en-US"/>
        </w:rPr>
        <w:t>süreölçer</w:t>
      </w:r>
      <w:r w:rsidR="00361791">
        <w:rPr>
          <w:rFonts w:ascii="Times New Roman" w:eastAsia="Calibri" w:hAnsi="Times New Roman"/>
          <w:color w:val="FF0000"/>
          <w:sz w:val="20"/>
          <w:szCs w:val="20"/>
          <w:lang w:eastAsia="en-US"/>
        </w:rPr>
        <w:t xml:space="preserve"> ( </w:t>
      </w:r>
      <w:proofErr w:type="gramStart"/>
      <w:r w:rsidR="00361791">
        <w:rPr>
          <w:rFonts w:ascii="Times New Roman" w:eastAsia="Calibri" w:hAnsi="Times New Roman"/>
          <w:color w:val="FF0000"/>
          <w:sz w:val="20"/>
          <w:szCs w:val="20"/>
          <w:lang w:eastAsia="en-US"/>
        </w:rPr>
        <w:t>kronometre</w:t>
      </w:r>
      <w:proofErr w:type="gramEnd"/>
      <w:r w:rsidR="00361791">
        <w:rPr>
          <w:rFonts w:ascii="Times New Roman" w:eastAsia="Calibri" w:hAnsi="Times New Roman"/>
          <w:color w:val="FF0000"/>
          <w:sz w:val="20"/>
          <w:szCs w:val="20"/>
          <w:lang w:eastAsia="en-US"/>
        </w:rPr>
        <w:t xml:space="preserve"> )</w:t>
      </w:r>
      <w:r w:rsidR="000C4469" w:rsidRPr="000C4469">
        <w:rPr>
          <w:rFonts w:ascii="Times New Roman" w:eastAsia="Calibri" w:hAnsi="Times New Roman"/>
          <w:color w:val="FF0000"/>
          <w:sz w:val="20"/>
          <w:szCs w:val="20"/>
          <w:lang w:eastAsia="en-US"/>
        </w:rPr>
        <w:t xml:space="preserve"> kullanabilirler</w:t>
      </w:r>
      <w:r w:rsidR="00361791">
        <w:rPr>
          <w:rFonts w:ascii="Times New Roman" w:eastAsia="Calibri" w:hAnsi="Times New Roman"/>
          <w:color w:val="FF0000"/>
          <w:sz w:val="20"/>
          <w:szCs w:val="20"/>
          <w:lang w:eastAsia="en-US"/>
        </w:rPr>
        <w:t>.</w:t>
      </w:r>
      <w:r w:rsidR="00337F40" w:rsidRPr="000C4469">
        <w:rPr>
          <w:rFonts w:ascii="Times New Roman" w:eastAsia="Calibri" w:hAnsi="Times New Roman"/>
          <w:color w:val="FF0000"/>
          <w:sz w:val="20"/>
          <w:szCs w:val="20"/>
          <w:lang w:eastAsia="en-US"/>
        </w:rPr>
        <w:t xml:space="preserve"> </w:t>
      </w:r>
    </w:p>
    <w:p w:rsidR="00C52D54" w:rsidRPr="005A2C2B"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Pr="002B3AD2" w:rsidRDefault="00C52D54" w:rsidP="002B3AD2">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Oyun üç set</w:t>
      </w:r>
      <w:r w:rsidR="00361791">
        <w:rPr>
          <w:rFonts w:ascii="Times New Roman" w:eastAsia="Calibri" w:hAnsi="Times New Roman"/>
          <w:color w:val="auto"/>
          <w:sz w:val="20"/>
          <w:szCs w:val="20"/>
          <w:lang w:eastAsia="en-US"/>
        </w:rPr>
        <w:t xml:space="preserve"> üzerinden oynanır. İki set kazanan</w:t>
      </w:r>
      <w:r w:rsidRPr="005A2C2B">
        <w:rPr>
          <w:rFonts w:ascii="Times New Roman" w:eastAsia="Calibri" w:hAnsi="Times New Roman"/>
          <w:color w:val="auto"/>
          <w:sz w:val="20"/>
          <w:szCs w:val="20"/>
          <w:lang w:eastAsia="en-US"/>
        </w:rPr>
        <w:t xml:space="preserve"> takım maçı kazanır. </w:t>
      </w:r>
      <w:r w:rsidR="002B3AD2" w:rsidRPr="00D95286">
        <w:rPr>
          <w:rFonts w:ascii="Times New Roman" w:eastAsia="Calibri" w:hAnsi="Times New Roman"/>
          <w:color w:val="FF0000"/>
          <w:sz w:val="20"/>
          <w:szCs w:val="20"/>
          <w:lang w:eastAsia="en-US"/>
        </w:rPr>
        <w:t>Setlerdeki bir birlik beraberlik durumunda üçüncü setin başında tekrar “aldım verdim” sayışması yapılır.</w:t>
      </w:r>
      <w:r w:rsidR="00361791">
        <w:rPr>
          <w:rFonts w:ascii="Times New Roman" w:eastAsia="Calibri" w:hAnsi="Times New Roman"/>
          <w:color w:val="FF0000"/>
          <w:sz w:val="20"/>
          <w:szCs w:val="20"/>
          <w:lang w:eastAsia="en-US"/>
        </w:rPr>
        <w:t xml:space="preserve"> Sayışmayı kazanan takım seçme hakkına sahip olur.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Her iki takımın; 1 sette, 2 dakikalık birer mola hakkı vardır. Takım kaptanı veya geleneksel oyun lideri </w:t>
      </w:r>
      <w:r w:rsidR="000C4469">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Se</w:t>
      </w:r>
      <w:r w:rsidR="000C4469">
        <w:rPr>
          <w:rFonts w:ascii="Times New Roman" w:eastAsia="Calibri" w:hAnsi="Times New Roman"/>
          <w:color w:val="auto"/>
          <w:sz w:val="20"/>
          <w:szCs w:val="20"/>
          <w:lang w:eastAsia="en-US"/>
        </w:rPr>
        <w:t>t aralarındaki dinlenme süresi 5</w:t>
      </w:r>
      <w:r w:rsidRPr="005A2C2B">
        <w:rPr>
          <w:rFonts w:ascii="Times New Roman" w:eastAsia="Calibri" w:hAnsi="Times New Roman"/>
          <w:color w:val="auto"/>
          <w:sz w:val="20"/>
          <w:szCs w:val="20"/>
          <w:lang w:eastAsia="en-US"/>
        </w:rPr>
        <w:t xml:space="preserve"> dakikadır.</w:t>
      </w:r>
    </w:p>
    <w:p w:rsidR="00C52D54" w:rsidRPr="005A2C2B" w:rsidRDefault="00C52D54" w:rsidP="00C52D54">
      <w:pPr>
        <w:tabs>
          <w:tab w:val="left" w:pos="4050"/>
        </w:tabs>
        <w:spacing w:after="200" w:line="276" w:lineRule="auto"/>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sidR="000C4469">
        <w:rPr>
          <w:rFonts w:ascii="Times New Roman" w:eastAsia="Calibri" w:hAnsi="Times New Roman"/>
          <w:color w:val="auto"/>
          <w:sz w:val="20"/>
          <w:szCs w:val="20"/>
          <w:lang w:eastAsia="en-US"/>
        </w:rPr>
        <w:t>yuncuyla müsabakaya devam eder, bu oyuncu elenmiş sayılır.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xml:space="preserve"> Maç öncesinde takımlara 10 dakika ısınma süresi verilir.</w:t>
      </w: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46261E" w:rsidRDefault="00593CB5" w:rsidP="00593CB5">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lastRenderedPageBreak/>
        <w:t xml:space="preserve">TAKIMLARIN </w:t>
      </w:r>
      <w:proofErr w:type="gramStart"/>
      <w:r w:rsidRPr="0046261E">
        <w:rPr>
          <w:rFonts w:ascii="Monotype Corsiva" w:eastAsia="Calibri" w:hAnsi="Monotype Corsiva"/>
          <w:b/>
          <w:color w:val="FF0000"/>
          <w:sz w:val="22"/>
          <w:szCs w:val="20"/>
          <w:lang w:eastAsia="en-US"/>
        </w:rPr>
        <w:t>OLUŞUMU</w:t>
      </w:r>
      <w:r>
        <w:rPr>
          <w:rFonts w:ascii="Monotype Corsiva" w:eastAsia="Calibri" w:hAnsi="Monotype Corsiva"/>
          <w:b/>
          <w:color w:val="FF0000"/>
          <w:sz w:val="22"/>
          <w:szCs w:val="20"/>
          <w:lang w:eastAsia="en-US"/>
        </w:rPr>
        <w:t>,OYUNCU</w:t>
      </w:r>
      <w:proofErr w:type="gramEnd"/>
      <w:r>
        <w:rPr>
          <w:rFonts w:ascii="Monotype Corsiva" w:eastAsia="Calibri" w:hAnsi="Monotype Corsiva"/>
          <w:b/>
          <w:color w:val="FF0000"/>
          <w:sz w:val="22"/>
          <w:szCs w:val="20"/>
          <w:lang w:eastAsia="en-US"/>
        </w:rPr>
        <w:t xml:space="preserve"> DEĞİŞİKLİĞİ VE OYUN LİDERLERİ</w:t>
      </w:r>
      <w:r w:rsidRPr="0046261E">
        <w:rPr>
          <w:rFonts w:ascii="Monotype Corsiva" w:eastAsia="Calibri" w:hAnsi="Monotype Corsiva"/>
          <w:b/>
          <w:color w:val="FF0000"/>
          <w:sz w:val="22"/>
          <w:szCs w:val="20"/>
          <w:lang w:eastAsia="en-US"/>
        </w:rPr>
        <w:t>:</w:t>
      </w:r>
    </w:p>
    <w:p w:rsidR="00593CB5" w:rsidRPr="00CF2FDC" w:rsidRDefault="00593CB5" w:rsidP="00593CB5">
      <w:pPr>
        <w:tabs>
          <w:tab w:val="left" w:pos="4050"/>
        </w:tabs>
        <w:spacing w:after="200" w:line="276" w:lineRule="auto"/>
        <w:ind w:left="720"/>
        <w:contextualSpacing/>
        <w:rPr>
          <w:rFonts w:ascii="Times New Roman" w:eastAsia="Calibri" w:hAnsi="Times New Roman"/>
          <w:b/>
          <w:color w:val="auto"/>
          <w:sz w:val="20"/>
          <w:szCs w:val="20"/>
          <w:lang w:eastAsia="en-US"/>
        </w:rPr>
      </w:pPr>
    </w:p>
    <w:p w:rsidR="00593CB5" w:rsidRPr="005A2C2B" w:rsidRDefault="00593CB5" w:rsidP="00593CB5">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593CB5" w:rsidRDefault="00593CB5" w:rsidP="00593CB5">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593CB5" w:rsidRPr="00FA0DE5" w:rsidRDefault="00593CB5" w:rsidP="00593CB5">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Pr>
          <w:rFonts w:ascii="Times New Roman" w:eastAsia="Calibri" w:hAnsi="Times New Roman"/>
          <w:color w:val="auto"/>
          <w:sz w:val="20"/>
          <w:szCs w:val="22"/>
          <w:lang w:eastAsia="en-US"/>
        </w:rPr>
        <w:t>12</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Pr>
          <w:rFonts w:ascii="Times New Roman" w:eastAsia="Calibri" w:hAnsi="Times New Roman"/>
          <w:color w:val="FF0000"/>
          <w:sz w:val="20"/>
          <w:szCs w:val="22"/>
          <w:lang w:eastAsia="en-US"/>
        </w:rPr>
        <w:t>8</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Pr>
          <w:rFonts w:ascii="Times New Roman" w:eastAsia="Calibri" w:hAnsi="Times New Roman"/>
          <w:color w:val="auto"/>
          <w:sz w:val="20"/>
          <w:szCs w:val="22"/>
          <w:lang w:eastAsia="en-US"/>
        </w:rPr>
        <w:t>8 asil</w:t>
      </w:r>
      <w:r w:rsidRPr="005A2C2B">
        <w:rPr>
          <w:rFonts w:ascii="Times New Roman" w:eastAsia="Calibri" w:hAnsi="Times New Roman"/>
          <w:color w:val="auto"/>
          <w:sz w:val="20"/>
          <w:szCs w:val="22"/>
          <w:lang w:eastAsia="en-US"/>
        </w:rPr>
        <w:t xml:space="preserve"> oyuncudan oluşan iki takım arasında oynanır.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Takımlar en az on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oyuncuyla müsabakalara katılmak zorundadır. On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oyuncunun altında müsabakaya gelen takım hükmen mağlup sayılır.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Küçükler ve yıldızlarda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xml:space="preserve"> oyuncunun </w:t>
      </w:r>
      <w:r>
        <w:rPr>
          <w:rFonts w:ascii="Times New Roman" w:eastAsia="Calibri" w:hAnsi="Times New Roman"/>
          <w:color w:val="auto"/>
          <w:sz w:val="20"/>
          <w:szCs w:val="20"/>
          <w:lang w:eastAsia="en-US"/>
        </w:rPr>
        <w:t>4’ü</w:t>
      </w:r>
      <w:r w:rsidRPr="005A2C2B">
        <w:rPr>
          <w:rFonts w:ascii="Times New Roman" w:eastAsia="Calibri" w:hAnsi="Times New Roman"/>
          <w:color w:val="auto"/>
          <w:sz w:val="20"/>
          <w:szCs w:val="20"/>
          <w:lang w:eastAsia="en-US"/>
        </w:rPr>
        <w:t xml:space="preserve"> erkek </w:t>
      </w:r>
      <w:r>
        <w:rPr>
          <w:rFonts w:ascii="Times New Roman" w:eastAsia="Calibri" w:hAnsi="Times New Roman"/>
          <w:color w:val="auto"/>
          <w:sz w:val="20"/>
          <w:szCs w:val="20"/>
          <w:lang w:eastAsia="en-US"/>
        </w:rPr>
        <w:t>4’ü</w:t>
      </w:r>
      <w:r w:rsidRPr="005A2C2B">
        <w:rPr>
          <w:rFonts w:ascii="Times New Roman" w:eastAsia="Calibri" w:hAnsi="Times New Roman"/>
          <w:color w:val="auto"/>
          <w:sz w:val="20"/>
          <w:szCs w:val="20"/>
          <w:lang w:eastAsia="en-US"/>
        </w:rPr>
        <w:t xml:space="preserve"> kız olmak zorundadır.</w:t>
      </w:r>
      <w:r w:rsidRPr="005A2C2B">
        <w:rPr>
          <w:rFonts w:ascii="Times New Roman" w:eastAsia="Calibri" w:hAnsi="Times New Roman"/>
          <w:noProof/>
          <w:color w:val="auto"/>
          <w:sz w:val="20"/>
          <w:szCs w:val="20"/>
        </w:rPr>
        <w:t xml:space="preserve"> </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Pr>
          <w:rFonts w:ascii="Times New Roman" w:eastAsia="Calibri" w:hAnsi="Times New Roman"/>
          <w:color w:val="auto"/>
          <w:sz w:val="20"/>
          <w:szCs w:val="20"/>
          <w:lang w:eastAsia="en-US"/>
        </w:rPr>
        <w:t xml:space="preserve">alebini masa hakemine </w:t>
      </w:r>
      <w:proofErr w:type="gramStart"/>
      <w:r>
        <w:rPr>
          <w:rFonts w:ascii="Times New Roman" w:eastAsia="Calibri" w:hAnsi="Times New Roman"/>
          <w:color w:val="auto"/>
          <w:sz w:val="20"/>
          <w:szCs w:val="20"/>
          <w:lang w:eastAsia="en-US"/>
        </w:rPr>
        <w:t>bildirir.Geleneksel</w:t>
      </w:r>
      <w:proofErr w:type="gramEnd"/>
      <w:r>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aynı sette oyuna tekrar alınamaz.</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Pr>
          <w:rFonts w:ascii="Times New Roman" w:eastAsia="Calibri" w:hAnsi="Times New Roman"/>
          <w:color w:val="FF0000"/>
          <w:sz w:val="20"/>
          <w:szCs w:val="20"/>
          <w:lang w:eastAsia="en-US"/>
        </w:rPr>
        <w:t xml:space="preserve">Mola, </w:t>
      </w:r>
      <w:r w:rsidRPr="00FA0DE5">
        <w:rPr>
          <w:rFonts w:ascii="Times New Roman" w:eastAsia="Calibri" w:hAnsi="Times New Roman"/>
          <w:color w:val="FF0000"/>
          <w:sz w:val="20"/>
          <w:szCs w:val="20"/>
          <w:lang w:eastAsia="en-US"/>
        </w:rPr>
        <w:t xml:space="preserve">devre arası ve sakatlık durumu haricinde oturmak zorundadır,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F04381"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593CB5" w:rsidRPr="005A2C2B"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p>
    <w:p w:rsidR="00593CB5" w:rsidRDefault="00593CB5"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p>
    <w:p w:rsidR="00593CB5" w:rsidRDefault="00593CB5"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p>
    <w:p w:rsidR="00593CB5" w:rsidRDefault="00593CB5"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p>
    <w:p w:rsidR="00593CB5" w:rsidRDefault="00593CB5"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p>
    <w:p w:rsidR="00593CB5" w:rsidRDefault="00593CB5"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lastRenderedPageBreak/>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0C4469"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Seçme hakkına sahip olan takım set boyunca hücum mu savunmamı yapacağını hakeme bildirir.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w:t>
      </w:r>
      <w:proofErr w:type="gramStart"/>
      <w:r w:rsidR="00EC27DA">
        <w:rPr>
          <w:rFonts w:ascii="Times New Roman" w:eastAsia="Calibri" w:hAnsi="Times New Roman"/>
          <w:color w:val="auto"/>
          <w:sz w:val="20"/>
          <w:szCs w:val="20"/>
          <w:lang w:eastAsia="en-US"/>
        </w:rPr>
        <w:t xml:space="preserve">Savunma </w:t>
      </w:r>
      <w:r w:rsidRPr="005A2C2B">
        <w:rPr>
          <w:rFonts w:ascii="Times New Roman" w:eastAsia="Calibri" w:hAnsi="Times New Roman"/>
          <w:color w:val="auto"/>
          <w:sz w:val="20"/>
          <w:szCs w:val="20"/>
          <w:lang w:eastAsia="en-US"/>
        </w:rPr>
        <w:t xml:space="preserve"> </w:t>
      </w:r>
      <w:r w:rsidR="00EC27DA">
        <w:rPr>
          <w:rFonts w:ascii="Times New Roman" w:eastAsia="Calibri" w:hAnsi="Times New Roman"/>
          <w:color w:val="auto"/>
          <w:sz w:val="20"/>
          <w:szCs w:val="20"/>
          <w:lang w:eastAsia="en-US"/>
        </w:rPr>
        <w:t>yapacak</w:t>
      </w:r>
      <w:proofErr w:type="gramEnd"/>
      <w:r w:rsidR="00EC27DA">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0"/>
          <w:lang w:eastAsia="en-US"/>
        </w:rPr>
        <w:t xml:space="preserve">takımın </w:t>
      </w:r>
      <w:r w:rsidR="000C4469">
        <w:rPr>
          <w:rFonts w:ascii="Times New Roman" w:eastAsia="Calibri" w:hAnsi="Times New Roman"/>
          <w:color w:val="auto"/>
          <w:sz w:val="20"/>
          <w:szCs w:val="20"/>
          <w:lang w:eastAsia="en-US"/>
        </w:rPr>
        <w:t xml:space="preserve">oyuncuları </w:t>
      </w:r>
      <w:r w:rsidR="00EC27DA">
        <w:rPr>
          <w:rFonts w:ascii="Times New Roman" w:eastAsia="Calibri" w:hAnsi="Times New Roman"/>
          <w:color w:val="auto"/>
          <w:sz w:val="20"/>
          <w:szCs w:val="20"/>
          <w:lang w:eastAsia="en-US"/>
        </w:rPr>
        <w:t>saha içerisine istedikleri gibi yerleşirler.</w:t>
      </w:r>
      <w:r w:rsidRPr="005A2C2B">
        <w:rPr>
          <w:rFonts w:ascii="Times New Roman" w:eastAsia="Calibri" w:hAnsi="Times New Roman"/>
          <w:color w:val="auto"/>
          <w:sz w:val="20"/>
          <w:szCs w:val="20"/>
          <w:lang w:eastAsia="en-US"/>
        </w:rPr>
        <w:t xml:space="preserve"> </w:t>
      </w:r>
      <w:r w:rsidR="00EC27DA">
        <w:rPr>
          <w:rFonts w:ascii="Times New Roman" w:eastAsia="Calibri" w:hAnsi="Times New Roman"/>
          <w:color w:val="auto"/>
          <w:sz w:val="20"/>
          <w:szCs w:val="20"/>
          <w:lang w:eastAsia="en-US"/>
        </w:rPr>
        <w:t xml:space="preserve">Hücum edecek 2 oyuncu hakemin düdüğü ile masa hakemi önündeki çizgiden oyuna girerler ve </w:t>
      </w:r>
      <w:r w:rsidR="009A3360">
        <w:rPr>
          <w:rFonts w:ascii="Times New Roman" w:eastAsia="Calibri" w:hAnsi="Times New Roman"/>
          <w:color w:val="auto"/>
          <w:sz w:val="20"/>
          <w:szCs w:val="20"/>
          <w:lang w:eastAsia="en-US"/>
        </w:rPr>
        <w:t>3</w:t>
      </w:r>
      <w:r w:rsidR="00EC27DA">
        <w:rPr>
          <w:rFonts w:ascii="Times New Roman" w:eastAsia="Calibri" w:hAnsi="Times New Roman"/>
          <w:color w:val="auto"/>
          <w:sz w:val="20"/>
          <w:szCs w:val="20"/>
          <w:lang w:eastAsia="en-US"/>
        </w:rPr>
        <w:t xml:space="preserve"> dakika içinde 8 oyuncuyu ebelemeye çalışırlar.</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Oyun lideri pozisyon sıralamasını yaparken kız erkek sıralamasını istediği gibi yapabilir.</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Yarışacak olan </w:t>
      </w:r>
      <w:r w:rsidR="009A3360">
        <w:rPr>
          <w:rFonts w:ascii="Times New Roman" w:eastAsia="Calibri" w:hAnsi="Times New Roman"/>
          <w:color w:val="auto"/>
          <w:sz w:val="20"/>
          <w:szCs w:val="20"/>
          <w:lang w:eastAsia="en-US"/>
        </w:rPr>
        <w:t xml:space="preserve">hücum </w:t>
      </w:r>
      <w:r w:rsidRPr="005A2C2B">
        <w:rPr>
          <w:rFonts w:ascii="Times New Roman" w:eastAsia="Calibri" w:hAnsi="Times New Roman"/>
          <w:color w:val="auto"/>
          <w:sz w:val="20"/>
          <w:szCs w:val="20"/>
          <w:lang w:eastAsia="en-US"/>
        </w:rPr>
        <w:t>oyuncu</w:t>
      </w:r>
      <w:r w:rsidR="009A3360">
        <w:rPr>
          <w:rFonts w:ascii="Times New Roman" w:eastAsia="Calibri" w:hAnsi="Times New Roman"/>
          <w:color w:val="auto"/>
          <w:sz w:val="20"/>
          <w:szCs w:val="20"/>
          <w:lang w:eastAsia="en-US"/>
        </w:rPr>
        <w:t>ları</w:t>
      </w:r>
      <w:r w:rsidRPr="005A2C2B">
        <w:rPr>
          <w:rFonts w:ascii="Times New Roman" w:eastAsia="Calibri" w:hAnsi="Times New Roman"/>
          <w:color w:val="auto"/>
          <w:sz w:val="20"/>
          <w:szCs w:val="20"/>
          <w:lang w:eastAsia="en-US"/>
        </w:rPr>
        <w:t xml:space="preserve">, hakemin işaretiyle </w:t>
      </w:r>
      <w:r w:rsidR="009A3360">
        <w:rPr>
          <w:rFonts w:ascii="Times New Roman" w:eastAsia="Calibri" w:hAnsi="Times New Roman"/>
          <w:color w:val="auto"/>
          <w:sz w:val="20"/>
          <w:szCs w:val="20"/>
          <w:lang w:eastAsia="en-US"/>
        </w:rPr>
        <w:t>masa hakemi önünde</w:t>
      </w:r>
      <w:r w:rsidR="00CC247B">
        <w:rPr>
          <w:rFonts w:ascii="Times New Roman" w:eastAsia="Calibri" w:hAnsi="Times New Roman"/>
          <w:color w:val="auto"/>
          <w:sz w:val="20"/>
          <w:szCs w:val="20"/>
          <w:lang w:eastAsia="en-US"/>
        </w:rPr>
        <w:t xml:space="preserve"> </w:t>
      </w:r>
      <w:proofErr w:type="gramStart"/>
      <w:r w:rsidR="009A3360">
        <w:rPr>
          <w:rFonts w:ascii="Times New Roman" w:eastAsia="Calibri" w:hAnsi="Times New Roman"/>
          <w:color w:val="auto"/>
          <w:sz w:val="20"/>
          <w:szCs w:val="20"/>
          <w:lang w:eastAsia="en-US"/>
        </w:rPr>
        <w:t xml:space="preserve">ki </w:t>
      </w:r>
      <w:r w:rsidRPr="005A2C2B">
        <w:rPr>
          <w:rFonts w:ascii="Times New Roman" w:eastAsia="Calibri" w:hAnsi="Times New Roman"/>
          <w:color w:val="auto"/>
          <w:sz w:val="20"/>
          <w:szCs w:val="20"/>
          <w:lang w:eastAsia="en-US"/>
        </w:rPr>
        <w:t xml:space="preserve"> çıkış</w:t>
      </w:r>
      <w:proofErr w:type="gramEnd"/>
      <w:r w:rsidRPr="005A2C2B">
        <w:rPr>
          <w:rFonts w:ascii="Times New Roman" w:eastAsia="Calibri" w:hAnsi="Times New Roman"/>
          <w:color w:val="auto"/>
          <w:sz w:val="20"/>
          <w:szCs w:val="20"/>
          <w:lang w:eastAsia="en-US"/>
        </w:rPr>
        <w:t xml:space="preserve"> alanına gelir</w:t>
      </w:r>
      <w:r w:rsidR="00CC247B">
        <w:rPr>
          <w:rFonts w:ascii="Times New Roman" w:eastAsia="Calibri" w:hAnsi="Times New Roman"/>
          <w:color w:val="auto"/>
          <w:sz w:val="20"/>
          <w:szCs w:val="20"/>
          <w:lang w:eastAsia="en-US"/>
        </w:rPr>
        <w:t>ler</w:t>
      </w:r>
      <w:r w:rsidRPr="005A2C2B">
        <w:rPr>
          <w:rFonts w:ascii="Times New Roman" w:eastAsia="Calibri" w:hAnsi="Times New Roman"/>
          <w:color w:val="auto"/>
          <w:sz w:val="20"/>
          <w:szCs w:val="20"/>
          <w:lang w:eastAsia="en-US"/>
        </w:rPr>
        <w:t>.</w:t>
      </w:r>
      <w:r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w:t>
      </w:r>
      <w:r w:rsidR="00CC247B">
        <w:rPr>
          <w:rFonts w:ascii="Times New Roman" w:eastAsia="Calibri" w:hAnsi="Times New Roman"/>
          <w:color w:val="auto"/>
          <w:sz w:val="20"/>
          <w:szCs w:val="20"/>
          <w:lang w:eastAsia="en-US"/>
        </w:rPr>
        <w:t>Hakemin</w:t>
      </w:r>
      <w:r w:rsidRPr="005A2C2B">
        <w:rPr>
          <w:rFonts w:ascii="Times New Roman" w:eastAsia="Calibri" w:hAnsi="Times New Roman"/>
          <w:color w:val="auto"/>
          <w:sz w:val="20"/>
          <w:szCs w:val="20"/>
          <w:lang w:eastAsia="en-US"/>
        </w:rPr>
        <w:t xml:space="preserve"> düdüğünü çalması oyuncular çıkış yaparlar.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xml:space="preserve">. Hücum süresi </w:t>
      </w:r>
      <w:r w:rsidR="00CC247B">
        <w:rPr>
          <w:rFonts w:ascii="Times New Roman" w:eastAsia="Calibri" w:hAnsi="Times New Roman"/>
          <w:color w:val="auto"/>
          <w:sz w:val="20"/>
          <w:szCs w:val="20"/>
          <w:lang w:eastAsia="en-US"/>
        </w:rPr>
        <w:t>3 dakikadır</w:t>
      </w:r>
      <w:r w:rsidRPr="005A2C2B">
        <w:rPr>
          <w:rFonts w:ascii="Times New Roman" w:eastAsia="Calibri" w:hAnsi="Times New Roman"/>
          <w:color w:val="auto"/>
          <w:sz w:val="20"/>
          <w:szCs w:val="20"/>
          <w:lang w:eastAsia="en-US"/>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xml:space="preserve">. Hakemin çıkış işaretiyle süre başlar. </w:t>
      </w:r>
      <w:r w:rsidR="00CC247B">
        <w:rPr>
          <w:rFonts w:ascii="Times New Roman" w:eastAsia="Calibri" w:hAnsi="Times New Roman"/>
          <w:color w:val="auto"/>
          <w:sz w:val="20"/>
          <w:szCs w:val="20"/>
          <w:lang w:eastAsia="en-US"/>
        </w:rPr>
        <w:t>Hücum oyuncuları 3 dakika içerisinde rakip oyunculara serbest şekilde dokunmak zorundadırlar. Dokundukları oyuncu oyundan çıkar.</w:t>
      </w:r>
    </w:p>
    <w:p w:rsidR="00C52D54" w:rsidRPr="005A2C2B" w:rsidRDefault="00C52D54" w:rsidP="00CC247B">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w:t>
      </w:r>
      <w:r w:rsidR="00CC247B">
        <w:rPr>
          <w:rFonts w:ascii="Times New Roman" w:eastAsia="Calibri" w:hAnsi="Times New Roman"/>
          <w:color w:val="auto"/>
          <w:sz w:val="20"/>
          <w:szCs w:val="20"/>
          <w:lang w:eastAsia="en-US"/>
        </w:rPr>
        <w:t>Oyuncular</w:t>
      </w:r>
      <w:r w:rsidRPr="005A2C2B">
        <w:rPr>
          <w:rFonts w:ascii="Times New Roman" w:eastAsia="Calibri" w:hAnsi="Times New Roman"/>
          <w:color w:val="auto"/>
          <w:sz w:val="20"/>
          <w:szCs w:val="20"/>
          <w:lang w:eastAsia="en-US"/>
        </w:rPr>
        <w:t xml:space="preserve"> ebeleme</w:t>
      </w:r>
      <w:r w:rsidR="00CC247B">
        <w:rPr>
          <w:rFonts w:ascii="Times New Roman" w:eastAsia="Calibri" w:hAnsi="Times New Roman"/>
          <w:color w:val="auto"/>
          <w:sz w:val="20"/>
          <w:szCs w:val="20"/>
          <w:lang w:eastAsia="en-US"/>
        </w:rPr>
        <w:t>yi</w:t>
      </w:r>
      <w:r w:rsidRPr="005A2C2B">
        <w:rPr>
          <w:rFonts w:ascii="Times New Roman" w:eastAsia="Calibri" w:hAnsi="Times New Roman"/>
          <w:color w:val="auto"/>
          <w:sz w:val="20"/>
          <w:szCs w:val="20"/>
          <w:lang w:eastAsia="en-US"/>
        </w:rPr>
        <w:t>, sadece el ile do</w:t>
      </w:r>
      <w:r w:rsidR="00CC247B">
        <w:rPr>
          <w:rFonts w:ascii="Times New Roman" w:eastAsia="Calibri" w:hAnsi="Times New Roman"/>
          <w:color w:val="auto"/>
          <w:sz w:val="20"/>
          <w:szCs w:val="20"/>
          <w:lang w:eastAsia="en-US"/>
        </w:rPr>
        <w:t>kunarak yap</w:t>
      </w:r>
      <w:r w:rsidRPr="005A2C2B">
        <w:rPr>
          <w:rFonts w:ascii="Times New Roman" w:eastAsia="Calibri" w:hAnsi="Times New Roman"/>
          <w:color w:val="auto"/>
          <w:sz w:val="20"/>
          <w:szCs w:val="20"/>
          <w:lang w:eastAsia="en-US"/>
        </w:rPr>
        <w:t>abilir. Ayakla veya başka bir şekilde ebeleme yapılamaz, yapılır ise bunu yapan oyuncu oyun dışı kalır.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C247B"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10.</w:t>
      </w:r>
      <w:r>
        <w:rPr>
          <w:rFonts w:ascii="Times New Roman" w:eastAsia="Calibri" w:hAnsi="Times New Roman"/>
          <w:color w:val="auto"/>
          <w:sz w:val="20"/>
          <w:szCs w:val="20"/>
          <w:lang w:eastAsia="en-US"/>
        </w:rPr>
        <w:t xml:space="preserve"> O</w:t>
      </w:r>
      <w:r w:rsidR="00C52D54" w:rsidRPr="005A2C2B">
        <w:rPr>
          <w:rFonts w:ascii="Times New Roman" w:eastAsia="Calibri" w:hAnsi="Times New Roman"/>
          <w:color w:val="auto"/>
          <w:sz w:val="20"/>
          <w:szCs w:val="20"/>
          <w:lang w:eastAsia="en-US"/>
        </w:rPr>
        <w:t>yuncuya kasti olarak sert bir şekilde vuran oyuncu o</w:t>
      </w:r>
      <w:r w:rsidR="007B521D">
        <w:rPr>
          <w:rFonts w:ascii="Times New Roman" w:eastAsia="Calibri" w:hAnsi="Times New Roman"/>
          <w:color w:val="auto"/>
          <w:sz w:val="20"/>
          <w:szCs w:val="20"/>
          <w:lang w:eastAsia="en-US"/>
        </w:rPr>
        <w:t>yun dışı kalır. Bu kararı başhakem</w:t>
      </w:r>
      <w:r w:rsidR="00C52D54" w:rsidRPr="005A2C2B">
        <w:rPr>
          <w:rFonts w:ascii="Times New Roman" w:eastAsia="Calibri" w:hAnsi="Times New Roman"/>
          <w:color w:val="auto"/>
          <w:sz w:val="20"/>
          <w:szCs w:val="20"/>
          <w:lang w:eastAsia="en-US"/>
        </w:rPr>
        <w:t xml:space="preserve"> verir.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4827D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F37AD7">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proofErr w:type="gramStart"/>
      <w:r w:rsidR="004827DB">
        <w:rPr>
          <w:rFonts w:ascii="Times New Roman" w:eastAsia="Calibri" w:hAnsi="Times New Roman"/>
          <w:color w:val="auto"/>
          <w:sz w:val="20"/>
          <w:szCs w:val="20"/>
          <w:lang w:eastAsia="en-US"/>
        </w:rPr>
        <w:t xml:space="preserve">Oyuncular </w:t>
      </w:r>
      <w:r w:rsidRPr="005A2C2B">
        <w:rPr>
          <w:rFonts w:ascii="Times New Roman" w:eastAsia="Calibri" w:hAnsi="Times New Roman"/>
          <w:color w:val="auto"/>
          <w:sz w:val="20"/>
          <w:szCs w:val="20"/>
          <w:lang w:eastAsia="en-US"/>
        </w:rPr>
        <w:t xml:space="preserve"> </w:t>
      </w:r>
      <w:r w:rsidRPr="007B521D">
        <w:rPr>
          <w:rFonts w:ascii="Times New Roman" w:eastAsia="Calibri" w:hAnsi="Times New Roman"/>
          <w:color w:val="FF0000"/>
          <w:sz w:val="20"/>
          <w:szCs w:val="20"/>
          <w:lang w:eastAsia="en-US"/>
        </w:rPr>
        <w:t>oyun</w:t>
      </w:r>
      <w:proofErr w:type="gramEnd"/>
      <w:r w:rsidRPr="007B521D">
        <w:rPr>
          <w:rFonts w:ascii="Times New Roman" w:eastAsia="Calibri" w:hAnsi="Times New Roman"/>
          <w:color w:val="FF0000"/>
          <w:sz w:val="20"/>
          <w:szCs w:val="20"/>
          <w:lang w:eastAsia="en-US"/>
        </w:rPr>
        <w:t xml:space="preserve"> alanını terk edemez</w:t>
      </w:r>
      <w:r w:rsidRPr="005A2C2B">
        <w:rPr>
          <w:rFonts w:ascii="Times New Roman" w:eastAsia="Calibri" w:hAnsi="Times New Roman"/>
          <w:color w:val="auto"/>
          <w:sz w:val="20"/>
          <w:szCs w:val="20"/>
          <w:lang w:eastAsia="en-US"/>
        </w:rPr>
        <w:t xml:space="preserve">. Oyun alanını terk eden oyuncu oyun dışı </w:t>
      </w:r>
      <w:proofErr w:type="gramStart"/>
      <w:r w:rsidRPr="005A2C2B">
        <w:rPr>
          <w:rFonts w:ascii="Times New Roman" w:eastAsia="Calibri" w:hAnsi="Times New Roman"/>
          <w:color w:val="auto"/>
          <w:sz w:val="20"/>
          <w:szCs w:val="20"/>
          <w:lang w:eastAsia="en-US"/>
        </w:rPr>
        <w:t>kalır</w:t>
      </w:r>
      <w:r w:rsidR="003E5CE2">
        <w:rPr>
          <w:rFonts w:ascii="Times New Roman" w:eastAsia="Calibri" w:hAnsi="Times New Roman"/>
          <w:color w:val="auto"/>
          <w:sz w:val="20"/>
          <w:szCs w:val="20"/>
          <w:lang w:eastAsia="en-US"/>
        </w:rPr>
        <w:t>.Çizgiye</w:t>
      </w:r>
      <w:proofErr w:type="gramEnd"/>
      <w:r w:rsidR="003E5CE2">
        <w:rPr>
          <w:rFonts w:ascii="Times New Roman" w:eastAsia="Calibri" w:hAnsi="Times New Roman"/>
          <w:color w:val="auto"/>
          <w:sz w:val="20"/>
          <w:szCs w:val="20"/>
          <w:lang w:eastAsia="en-US"/>
        </w:rPr>
        <w:t xml:space="preserve"> basılması durumunda da oyuncu oyun dışı kalmış sayılır.</w:t>
      </w:r>
    </w:p>
    <w:p w:rsidR="00C52D54" w:rsidRPr="006869B9"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1</w:t>
      </w:r>
      <w:r w:rsidR="00F37AD7">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r w:rsidR="003E5CE2">
        <w:rPr>
          <w:rFonts w:ascii="Times New Roman" w:eastAsia="Calibri" w:hAnsi="Times New Roman"/>
          <w:color w:val="auto"/>
          <w:sz w:val="20"/>
          <w:szCs w:val="20"/>
          <w:lang w:eastAsia="en-US"/>
        </w:rPr>
        <w:t>O</w:t>
      </w:r>
      <w:r w:rsidRPr="005A2C2B">
        <w:rPr>
          <w:rFonts w:ascii="Times New Roman" w:eastAsia="Calibri" w:hAnsi="Times New Roman"/>
          <w:color w:val="auto"/>
          <w:sz w:val="20"/>
          <w:szCs w:val="20"/>
          <w:lang w:eastAsia="en-US"/>
        </w:rPr>
        <w:t xml:space="preserve">yuncu </w:t>
      </w:r>
      <w:r w:rsidR="006869B9" w:rsidRPr="006869B9">
        <w:rPr>
          <w:rFonts w:ascii="Times New Roman" w:eastAsia="Calibri" w:hAnsi="Times New Roman"/>
          <w:color w:val="FF0000"/>
          <w:sz w:val="20"/>
          <w:szCs w:val="20"/>
          <w:lang w:eastAsia="en-US"/>
        </w:rPr>
        <w:t xml:space="preserve">istem dışı </w:t>
      </w:r>
      <w:r w:rsidRPr="005A2C2B">
        <w:rPr>
          <w:rFonts w:ascii="Times New Roman" w:eastAsia="Calibri" w:hAnsi="Times New Roman"/>
          <w:color w:val="auto"/>
          <w:sz w:val="20"/>
          <w:szCs w:val="20"/>
          <w:lang w:eastAsia="en-US"/>
        </w:rPr>
        <w:t>düşerse, rakip oyuncu ebeleme yapamaz ( Düşene vurulmaz) bu durumda hakem aynı oyuncular için oyunu tekrar oynatır.</w:t>
      </w:r>
      <w:r w:rsidR="006869B9">
        <w:rPr>
          <w:rFonts w:ascii="Times New Roman" w:eastAsia="Calibri" w:hAnsi="Times New Roman"/>
          <w:color w:val="auto"/>
          <w:sz w:val="20"/>
          <w:szCs w:val="20"/>
          <w:lang w:eastAsia="en-US"/>
        </w:rPr>
        <w:t xml:space="preserve"> </w:t>
      </w:r>
      <w:r w:rsidR="006869B9" w:rsidRPr="006869B9">
        <w:rPr>
          <w:rFonts w:ascii="Times New Roman" w:eastAsia="Calibri" w:hAnsi="Times New Roman"/>
          <w:color w:val="FF0000"/>
          <w:sz w:val="20"/>
          <w:szCs w:val="20"/>
          <w:lang w:eastAsia="en-US"/>
        </w:rPr>
        <w:t>Ancak bu hak her oyuncular için birer defa verilir. Aynı oyuncu ikince defa düştüğünde bu kural uygulanmaz ebeleme yapılabilir.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361B5E"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13</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hakemi verir.</w:t>
      </w: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C52D54">
        <w:rPr>
          <w:rFonts w:ascii="Times New Roman" w:eastAsia="Calibri" w:hAnsi="Times New Roman"/>
          <w:b/>
          <w:color w:val="auto"/>
          <w:sz w:val="20"/>
          <w:szCs w:val="20"/>
          <w:lang w:eastAsia="en-US"/>
        </w:rPr>
        <w:t>1</w:t>
      </w:r>
      <w:r w:rsidR="005E7D99">
        <w:rPr>
          <w:rFonts w:ascii="Times New Roman" w:eastAsia="Calibri" w:hAnsi="Times New Roman"/>
          <w:b/>
          <w:color w:val="auto"/>
          <w:sz w:val="20"/>
          <w:szCs w:val="20"/>
          <w:lang w:eastAsia="en-US"/>
        </w:rPr>
        <w:t>4</w:t>
      </w:r>
      <w:r w:rsidRPr="00C52D54">
        <w:rPr>
          <w:rFonts w:ascii="Times New Roman" w:eastAsia="Calibri" w:hAnsi="Times New Roman"/>
          <w:b/>
          <w:color w:val="auto"/>
          <w:sz w:val="20"/>
          <w:szCs w:val="20"/>
          <w:lang w:eastAsia="en-US"/>
        </w:rPr>
        <w:t>.</w:t>
      </w:r>
      <w:r w:rsidRPr="00C52D54">
        <w:rPr>
          <w:rFonts w:ascii="Times New Roman" w:eastAsia="Calibri" w:hAnsi="Times New Roman"/>
          <w:color w:val="auto"/>
          <w:sz w:val="20"/>
          <w:szCs w:val="20"/>
          <w:lang w:eastAsia="en-US"/>
        </w:rPr>
        <w:t xml:space="preserve"> Oyun sonunda rakip takım</w:t>
      </w:r>
      <w:r w:rsidR="00361B5E">
        <w:rPr>
          <w:rFonts w:ascii="Times New Roman" w:eastAsia="Calibri" w:hAnsi="Times New Roman"/>
          <w:color w:val="auto"/>
          <w:sz w:val="20"/>
          <w:szCs w:val="20"/>
          <w:lang w:eastAsia="en-US"/>
        </w:rPr>
        <w:t>dan ebelenen sayısı yazılır.1.</w:t>
      </w:r>
      <w:r w:rsidR="009C6864">
        <w:rPr>
          <w:rFonts w:ascii="Times New Roman" w:eastAsia="Calibri" w:hAnsi="Times New Roman"/>
          <w:color w:val="auto"/>
          <w:sz w:val="20"/>
          <w:szCs w:val="20"/>
          <w:lang w:eastAsia="en-US"/>
        </w:rPr>
        <w:t>v</w:t>
      </w:r>
      <w:r w:rsidR="00361B5E">
        <w:rPr>
          <w:rFonts w:ascii="Times New Roman" w:eastAsia="Calibri" w:hAnsi="Times New Roman"/>
          <w:color w:val="auto"/>
          <w:sz w:val="20"/>
          <w:szCs w:val="20"/>
          <w:lang w:eastAsia="en-US"/>
        </w:rPr>
        <w:t>e 2.Set sonunda en fazla ebeleme yapan takım oyunu kazanmış sayılır.</w:t>
      </w:r>
      <w:r w:rsidR="009C6864">
        <w:rPr>
          <w:rFonts w:ascii="Times New Roman" w:eastAsia="Calibri" w:hAnsi="Times New Roman"/>
          <w:color w:val="auto"/>
          <w:sz w:val="20"/>
          <w:szCs w:val="20"/>
          <w:lang w:eastAsia="en-US"/>
        </w:rPr>
        <w:t xml:space="preserve"> </w:t>
      </w:r>
      <w:r w:rsidR="00361B5E">
        <w:rPr>
          <w:rFonts w:ascii="Times New Roman" w:eastAsia="Calibri" w:hAnsi="Times New Roman"/>
          <w:color w:val="auto"/>
          <w:sz w:val="20"/>
          <w:szCs w:val="20"/>
          <w:lang w:eastAsia="en-US"/>
        </w:rPr>
        <w:t>Beraberlik durumunda yeniden aldım verdim yapılarak 3.set oynanır.</w:t>
      </w:r>
      <w:r w:rsidR="009C6864">
        <w:rPr>
          <w:rFonts w:ascii="Times New Roman" w:eastAsia="Calibri" w:hAnsi="Times New Roman"/>
          <w:color w:val="auto"/>
          <w:sz w:val="20"/>
          <w:szCs w:val="20"/>
          <w:lang w:eastAsia="en-US"/>
        </w:rPr>
        <w:t>3.Sette iki takımda 4’er oyuncusu ile oynar.</w:t>
      </w:r>
      <w:r w:rsidR="00A74189">
        <w:rPr>
          <w:rFonts w:ascii="Times New Roman" w:eastAsia="Calibri" w:hAnsi="Times New Roman"/>
          <w:color w:val="auto"/>
          <w:sz w:val="20"/>
          <w:szCs w:val="20"/>
          <w:lang w:eastAsia="en-US"/>
        </w:rPr>
        <w:t xml:space="preserve"> </w:t>
      </w:r>
      <w:r w:rsidR="009C6864">
        <w:rPr>
          <w:rFonts w:ascii="Times New Roman" w:eastAsia="Calibri" w:hAnsi="Times New Roman"/>
          <w:color w:val="auto"/>
          <w:sz w:val="20"/>
          <w:szCs w:val="20"/>
          <w:lang w:eastAsia="en-US"/>
        </w:rPr>
        <w:t xml:space="preserve">Beraberlik durumunda diğer dört oyuncu </w:t>
      </w:r>
      <w:proofErr w:type="gramStart"/>
      <w:r w:rsidR="009C6864">
        <w:rPr>
          <w:rFonts w:ascii="Times New Roman" w:eastAsia="Calibri" w:hAnsi="Times New Roman"/>
          <w:color w:val="auto"/>
          <w:sz w:val="20"/>
          <w:szCs w:val="20"/>
          <w:lang w:eastAsia="en-US"/>
        </w:rPr>
        <w:t>oynarlar.Yine</w:t>
      </w:r>
      <w:proofErr w:type="gramEnd"/>
      <w:r w:rsidR="009C6864">
        <w:rPr>
          <w:rFonts w:ascii="Times New Roman" w:eastAsia="Calibri" w:hAnsi="Times New Roman"/>
          <w:color w:val="auto"/>
          <w:sz w:val="20"/>
          <w:szCs w:val="20"/>
          <w:lang w:eastAsia="en-US"/>
        </w:rPr>
        <w:t xml:space="preserve"> beraberlik olması durumunda</w:t>
      </w:r>
      <w:r w:rsidR="00A74189">
        <w:rPr>
          <w:rFonts w:ascii="Times New Roman" w:eastAsia="Calibri" w:hAnsi="Times New Roman"/>
          <w:color w:val="auto"/>
          <w:sz w:val="20"/>
          <w:szCs w:val="20"/>
          <w:lang w:eastAsia="en-US"/>
        </w:rPr>
        <w:t xml:space="preserve"> iki takımdan ikişer oyuncu seçilir ve aynı anda sahaya girerler. 3 dakika </w:t>
      </w:r>
      <w:r w:rsidR="005E7D99">
        <w:rPr>
          <w:rFonts w:ascii="Times New Roman" w:eastAsia="Calibri" w:hAnsi="Times New Roman"/>
          <w:color w:val="auto"/>
          <w:sz w:val="20"/>
          <w:szCs w:val="20"/>
          <w:lang w:eastAsia="en-US"/>
        </w:rPr>
        <w:t>içinde ilk hangi takım oyuncusu dokunursa o takım oyunu kazanmış olur.</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Default="00F04381" w:rsidP="00C52D54">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593CB5" w:rsidRDefault="00593CB5" w:rsidP="00C52D54">
      <w:pPr>
        <w:tabs>
          <w:tab w:val="left" w:pos="4050"/>
        </w:tabs>
        <w:spacing w:after="200" w:line="276" w:lineRule="auto"/>
        <w:contextualSpacing/>
        <w:rPr>
          <w:rFonts w:ascii="Times New Roman" w:eastAsia="Calibri" w:hAnsi="Times New Roman"/>
          <w:b/>
          <w:color w:val="auto"/>
          <w:sz w:val="20"/>
          <w:szCs w:val="20"/>
          <w:lang w:eastAsia="en-US"/>
        </w:rPr>
      </w:pPr>
    </w:p>
    <w:p w:rsidR="00593CB5" w:rsidRDefault="00593CB5" w:rsidP="00C52D54">
      <w:pPr>
        <w:tabs>
          <w:tab w:val="left" w:pos="4050"/>
        </w:tabs>
        <w:spacing w:after="200" w:line="276" w:lineRule="auto"/>
        <w:contextualSpacing/>
        <w:rPr>
          <w:rFonts w:ascii="Times New Roman" w:eastAsia="Calibri" w:hAnsi="Times New Roman"/>
          <w:b/>
          <w:color w:val="auto"/>
          <w:sz w:val="20"/>
          <w:szCs w:val="20"/>
          <w:lang w:eastAsia="en-US"/>
        </w:rPr>
      </w:pPr>
    </w:p>
    <w:p w:rsidR="00593CB5" w:rsidRDefault="00593CB5" w:rsidP="00C52D54">
      <w:pPr>
        <w:tabs>
          <w:tab w:val="left" w:pos="4050"/>
        </w:tabs>
        <w:spacing w:after="200" w:line="276" w:lineRule="auto"/>
        <w:contextualSpacing/>
        <w:rPr>
          <w:rFonts w:ascii="Times New Roman" w:eastAsia="Calibri" w:hAnsi="Times New Roman"/>
          <w:b/>
          <w:color w:val="auto"/>
          <w:sz w:val="20"/>
          <w:szCs w:val="20"/>
          <w:lang w:eastAsia="en-US"/>
        </w:rPr>
      </w:pPr>
    </w:p>
    <w:p w:rsidR="00593CB5" w:rsidRDefault="00593CB5" w:rsidP="00C52D54">
      <w:pPr>
        <w:tabs>
          <w:tab w:val="left" w:pos="4050"/>
        </w:tabs>
        <w:spacing w:after="200" w:line="276" w:lineRule="auto"/>
        <w:contextualSpacing/>
        <w:rPr>
          <w:rFonts w:ascii="Times New Roman" w:eastAsia="Calibri" w:hAnsi="Times New Roman"/>
          <w:b/>
          <w:color w:val="auto"/>
          <w:sz w:val="20"/>
          <w:szCs w:val="20"/>
          <w:lang w:eastAsia="en-US"/>
        </w:rPr>
      </w:pPr>
    </w:p>
    <w:p w:rsidR="00593CB5" w:rsidRDefault="00593CB5" w:rsidP="00C52D54">
      <w:pPr>
        <w:tabs>
          <w:tab w:val="left" w:pos="4050"/>
        </w:tabs>
        <w:spacing w:after="200" w:line="276" w:lineRule="auto"/>
        <w:contextualSpacing/>
        <w:rPr>
          <w:rFonts w:ascii="Times New Roman" w:eastAsia="Calibri" w:hAnsi="Times New Roman"/>
          <w:b/>
          <w:color w:val="auto"/>
          <w:sz w:val="20"/>
          <w:szCs w:val="20"/>
          <w:lang w:eastAsia="en-US"/>
        </w:rPr>
      </w:pPr>
    </w:p>
    <w:p w:rsidR="00593CB5" w:rsidRPr="00CF2FDC" w:rsidRDefault="00593CB5" w:rsidP="00C52D54">
      <w:pPr>
        <w:tabs>
          <w:tab w:val="left" w:pos="4050"/>
        </w:tabs>
        <w:spacing w:after="200" w:line="276" w:lineRule="auto"/>
        <w:contextualSpacing/>
        <w:rPr>
          <w:rFonts w:ascii="Times New Roman" w:eastAsia="Calibri" w:hAnsi="Times New Roman"/>
          <w:b/>
          <w:color w:val="auto"/>
          <w:sz w:val="20"/>
          <w:szCs w:val="20"/>
          <w:lang w:eastAsia="en-US"/>
        </w:rPr>
      </w:pPr>
    </w:p>
    <w:p w:rsidR="00C52D54" w:rsidRDefault="00C52D54" w:rsidP="00593CB5">
      <w:pPr>
        <w:tabs>
          <w:tab w:val="left" w:pos="4050"/>
        </w:tabs>
        <w:spacing w:after="200" w:line="276" w:lineRule="auto"/>
        <w:contextualSpacing/>
        <w:rPr>
          <w:rFonts w:ascii="Times New Roman" w:eastAsia="Calibri" w:hAnsi="Times New Roman"/>
          <w:color w:val="auto"/>
          <w:sz w:val="20"/>
          <w:szCs w:val="20"/>
          <w:lang w:eastAsia="en-US"/>
        </w:rPr>
      </w:pPr>
      <w:r w:rsidRPr="0046261E">
        <w:rPr>
          <w:rFonts w:ascii="Monotype Corsiva" w:eastAsia="Calibri" w:hAnsi="Monotype Corsiva"/>
          <w:b/>
          <w:color w:val="FF0000"/>
          <w:sz w:val="22"/>
          <w:szCs w:val="20"/>
          <w:lang w:eastAsia="en-US"/>
        </w:rPr>
        <w:lastRenderedPageBreak/>
        <w:t xml:space="preserve">                </w:t>
      </w:r>
    </w:p>
    <w:p w:rsidR="00575E93" w:rsidRPr="005A2C2B" w:rsidRDefault="00575E93"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5A2C2B">
        <w:rPr>
          <w:rFonts w:ascii="Monotype Corsiva" w:eastAsia="Calibri" w:hAnsi="Monotype Corsiva"/>
          <w:b/>
          <w:color w:val="FF0000"/>
          <w:sz w:val="22"/>
          <w:szCs w:val="22"/>
          <w:lang w:eastAsia="en-US"/>
        </w:rPr>
        <w:t>GELENEKSEL OYUN HAKEMLERİ:</w:t>
      </w:r>
      <w:r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820F24">
        <w:rPr>
          <w:rFonts w:ascii="Times New Roman" w:eastAsia="Calibri" w:hAnsi="Times New Roman"/>
          <w:color w:val="auto"/>
          <w:sz w:val="20"/>
          <w:szCs w:val="20"/>
          <w:lang w:eastAsia="en-US"/>
        </w:rPr>
        <w:t>Akşam Ebesi</w:t>
      </w:r>
      <w:r w:rsidRPr="005A2C2B">
        <w:rPr>
          <w:rFonts w:ascii="Times New Roman" w:eastAsia="Calibri" w:hAnsi="Times New Roman"/>
          <w:color w:val="auto"/>
          <w:sz w:val="20"/>
          <w:szCs w:val="20"/>
          <w:lang w:eastAsia="en-US"/>
        </w:rPr>
        <w:t xml:space="preserve"> müsabakasını 1 başhakem 2 çizgi hakemi ve </w:t>
      </w:r>
      <w:r w:rsidR="00820F24">
        <w:rPr>
          <w:rFonts w:ascii="Times New Roman" w:eastAsia="Calibri" w:hAnsi="Times New Roman"/>
          <w:color w:val="auto"/>
          <w:sz w:val="20"/>
          <w:szCs w:val="20"/>
          <w:lang w:eastAsia="en-US"/>
        </w:rPr>
        <w:t>1</w:t>
      </w:r>
      <w:r w:rsidRPr="005A2C2B">
        <w:rPr>
          <w:rFonts w:ascii="Times New Roman" w:eastAsia="Calibri" w:hAnsi="Times New Roman"/>
          <w:color w:val="auto"/>
          <w:sz w:val="20"/>
          <w:szCs w:val="20"/>
          <w:lang w:eastAsia="en-US"/>
        </w:rPr>
        <w:t xml:space="preserve"> masa hakeminden oluşan </w:t>
      </w:r>
      <w:r w:rsidR="00820F24">
        <w:rPr>
          <w:rFonts w:ascii="Times New Roman" w:eastAsia="Calibri" w:hAnsi="Times New Roman"/>
          <w:color w:val="auto"/>
          <w:sz w:val="20"/>
          <w:szCs w:val="20"/>
          <w:lang w:eastAsia="en-US"/>
        </w:rPr>
        <w:t>4</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C52D54" w:rsidRPr="005A2C2B" w:rsidRDefault="00C52D54" w:rsidP="00C52D54">
      <w:pPr>
        <w:spacing w:after="200" w:line="276" w:lineRule="auto"/>
        <w:ind w:left="708" w:right="213"/>
        <w:jc w:val="both"/>
        <w:rPr>
          <w:rFonts w:ascii="Times New Roman" w:eastAsia="Calibri" w:hAnsi="Times New Roman"/>
          <w:color w:val="auto"/>
          <w:sz w:val="20"/>
          <w:szCs w:val="22"/>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Karşılık</w:t>
      </w:r>
      <w:r w:rsidR="00575E93">
        <w:rPr>
          <w:rFonts w:ascii="Times New Roman" w:eastAsia="Calibri" w:hAnsi="Times New Roman"/>
          <w:color w:val="auto"/>
          <w:sz w:val="20"/>
          <w:szCs w:val="20"/>
          <w:lang w:eastAsia="en-US"/>
        </w:rPr>
        <w:t xml:space="preserve">lı çapraz köşelerde bulunurlar. </w:t>
      </w:r>
      <w:r w:rsidRPr="005A2C2B">
        <w:rPr>
          <w:rFonts w:ascii="Times New Roman" w:eastAsia="Calibri" w:hAnsi="Times New Roman"/>
          <w:color w:val="auto"/>
          <w:sz w:val="20"/>
          <w:szCs w:val="20"/>
          <w:lang w:eastAsia="en-US"/>
        </w:rPr>
        <w:t>Çıkış yapan oyuncuların çizgi ihlali yapıp yapmadıklarını kontrol ederler. Oyunculardan herhangi biri oyun alanından çıkarsa bayrağını kaldırarak başhakemi uyarırlar.</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Başhakemin uzak kaldığı ebeleme durumlarında veya diğer pozisyonlarda çizgi hakemleri bayraklarını kaldırarak başhakemi uyarırlar.</w:t>
      </w: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46261E" w:rsidRDefault="00593CB5" w:rsidP="00593CB5">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MALZEMELER:</w:t>
      </w:r>
    </w:p>
    <w:p w:rsidR="00593CB5" w:rsidRPr="00CF2FDC"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FA0DE5" w:rsidRDefault="00593CB5" w:rsidP="00593CB5">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Müsabaka esnasında oyuncular kesinlikle ayakkabılarını çıkaramazlar.   </w:t>
      </w:r>
    </w:p>
    <w:p w:rsidR="00593CB5" w:rsidRPr="005A2C2B" w:rsidRDefault="00593CB5" w:rsidP="00593CB5">
      <w:pPr>
        <w:tabs>
          <w:tab w:val="left" w:pos="4050"/>
        </w:tabs>
        <w:spacing w:after="200" w:line="276" w:lineRule="auto"/>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y</w:t>
      </w:r>
      <w:r w:rsidRPr="005A2C2B">
        <w:rPr>
          <w:rFonts w:ascii="Times New Roman" w:eastAsia="Calibri" w:hAnsi="Times New Roman"/>
          <w:color w:val="auto"/>
          <w:sz w:val="20"/>
          <w:szCs w:val="20"/>
          <w:lang w:eastAsia="en-US"/>
        </w:rPr>
        <w:t xml:space="preserve">e kadar numaralandırılmış olmalıdır.  </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593CB5" w:rsidRDefault="00593CB5" w:rsidP="00593CB5">
      <w:pPr>
        <w:tabs>
          <w:tab w:val="left" w:pos="4050"/>
        </w:tabs>
        <w:spacing w:after="200" w:line="276" w:lineRule="auto"/>
        <w:ind w:left="720"/>
        <w:contextualSpacing/>
        <w:rPr>
          <w:rFonts w:ascii="Times New Roman" w:eastAsia="Calibri" w:hAnsi="Times New Roman"/>
          <w:b/>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Pr="005A2C2B">
        <w:rPr>
          <w:rFonts w:ascii="Times New Roman" w:eastAsia="Calibri" w:hAnsi="Times New Roman"/>
          <w:noProof/>
          <w:color w:val="auto"/>
          <w:sz w:val="20"/>
          <w:szCs w:val="20"/>
        </w:rPr>
        <w:t xml:space="preserve"> </w:t>
      </w:r>
    </w:p>
    <w:p w:rsidR="00593CB5" w:rsidRPr="005A2C2B" w:rsidRDefault="00593CB5" w:rsidP="00593CB5">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593CB5" w:rsidRPr="005A2C2B"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p>
    <w:p w:rsidR="00593CB5" w:rsidRDefault="00593CB5" w:rsidP="00593CB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p>
    <w:p w:rsidR="00593CB5" w:rsidRDefault="00593CB5"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p w:rsidR="006B7A4D" w:rsidRPr="006B7A4D" w:rsidRDefault="006B7A4D" w:rsidP="006B7A4D">
      <w:pPr>
        <w:jc w:val="center"/>
      </w:pPr>
    </w:p>
    <w:sectPr w:rsidR="006B7A4D" w:rsidRPr="006B7A4D" w:rsidSect="004F51E4">
      <w:headerReference w:type="even" r:id="rId7"/>
      <w:headerReference w:type="default" r:id="rId8"/>
      <w:footerReference w:type="default" r:id="rId9"/>
      <w:headerReference w:type="first" r:id="rId1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7FB" w:rsidRDefault="003D67FB" w:rsidP="00C52D54">
      <w:r>
        <w:separator/>
      </w:r>
    </w:p>
  </w:endnote>
  <w:endnote w:type="continuationSeparator" w:id="0">
    <w:p w:rsidR="003D67FB" w:rsidRDefault="003D67FB" w:rsidP="00C52D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7FB" w:rsidRDefault="003D67FB" w:rsidP="00C52D54">
      <w:r>
        <w:separator/>
      </w:r>
    </w:p>
  </w:footnote>
  <w:footnote w:type="continuationSeparator" w:id="0">
    <w:p w:rsidR="003D67FB" w:rsidRDefault="003D67FB"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6E3F8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6E3F8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6E3F8C">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C4469"/>
    <w:rsid w:val="000D622A"/>
    <w:rsid w:val="002639AB"/>
    <w:rsid w:val="00284DDC"/>
    <w:rsid w:val="002B3AD2"/>
    <w:rsid w:val="00337F40"/>
    <w:rsid w:val="00361791"/>
    <w:rsid w:val="00361B5E"/>
    <w:rsid w:val="003D67FB"/>
    <w:rsid w:val="003E3ACA"/>
    <w:rsid w:val="003E5CE2"/>
    <w:rsid w:val="00417C3C"/>
    <w:rsid w:val="00463A1D"/>
    <w:rsid w:val="004827DB"/>
    <w:rsid w:val="004F51E4"/>
    <w:rsid w:val="00504CE8"/>
    <w:rsid w:val="00575E93"/>
    <w:rsid w:val="00593CB5"/>
    <w:rsid w:val="005E7D99"/>
    <w:rsid w:val="00632BD6"/>
    <w:rsid w:val="006869B9"/>
    <w:rsid w:val="006B7A4D"/>
    <w:rsid w:val="006E3F8C"/>
    <w:rsid w:val="00716D53"/>
    <w:rsid w:val="007B521D"/>
    <w:rsid w:val="008056AF"/>
    <w:rsid w:val="00820F24"/>
    <w:rsid w:val="0083366D"/>
    <w:rsid w:val="0085036A"/>
    <w:rsid w:val="008B3C3D"/>
    <w:rsid w:val="00913F13"/>
    <w:rsid w:val="009877D0"/>
    <w:rsid w:val="009A3360"/>
    <w:rsid w:val="009C6864"/>
    <w:rsid w:val="00A74189"/>
    <w:rsid w:val="00B2717E"/>
    <w:rsid w:val="00B43CAF"/>
    <w:rsid w:val="00C13F43"/>
    <w:rsid w:val="00C1648A"/>
    <w:rsid w:val="00C32415"/>
    <w:rsid w:val="00C50B2C"/>
    <w:rsid w:val="00C52D54"/>
    <w:rsid w:val="00C90A22"/>
    <w:rsid w:val="00CC247B"/>
    <w:rsid w:val="00DB364F"/>
    <w:rsid w:val="00DC473F"/>
    <w:rsid w:val="00DF2590"/>
    <w:rsid w:val="00E3799C"/>
    <w:rsid w:val="00EA7385"/>
    <w:rsid w:val="00EC27DA"/>
    <w:rsid w:val="00F04381"/>
    <w:rsid w:val="00F152DE"/>
    <w:rsid w:val="00F37AD7"/>
    <w:rsid w:val="00FA0DE5"/>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C6BF0F592EC45E8A686C2F4F5206E57"/>
        <w:category>
          <w:name w:val="Genel"/>
          <w:gallery w:val="placeholder"/>
        </w:category>
        <w:types>
          <w:type w:val="bbPlcHdr"/>
        </w:types>
        <w:behaviors>
          <w:behavior w:val="content"/>
        </w:behaviors>
        <w:guid w:val="{11718D7D-CD7B-49E1-B697-C99B853FE570}"/>
      </w:docPartPr>
      <w:docPartBody>
        <w:p w:rsidR="00200714" w:rsidRDefault="00623EB7" w:rsidP="00623EB7">
          <w:pPr>
            <w:pStyle w:val="3C6BF0F592EC45E8A686C2F4F5206E57"/>
          </w:pPr>
          <w:r>
            <w:rPr>
              <w:rFonts w:asciiTheme="majorHAnsi" w:eastAsiaTheme="majorEastAsia" w:hAnsiTheme="majorHAnsi" w:cstheme="majorBidi"/>
              <w:b/>
              <w:bCs/>
              <w:color w:val="FFFFFF" w:themeColor="background1"/>
              <w:sz w:val="72"/>
              <w:szCs w:val="72"/>
            </w:rPr>
            <w:t>[Yıl]</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23EB7"/>
    <w:rsid w:val="00021348"/>
    <w:rsid w:val="00200714"/>
    <w:rsid w:val="00623EB7"/>
    <w:rsid w:val="006748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71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C6BF0F592EC45E8A686C2F4F5206E57">
    <w:name w:val="3C6BF0F592EC45E8A686C2F4F5206E57"/>
    <w:rsid w:val="00623EB7"/>
  </w:style>
  <w:style w:type="paragraph" w:customStyle="1" w:styleId="BF6B1B6114974451B9D463DA98509C95">
    <w:name w:val="BF6B1B6114974451B9D463DA98509C95"/>
    <w:rsid w:val="00623EB7"/>
  </w:style>
  <w:style w:type="paragraph" w:customStyle="1" w:styleId="CC7893A3544B4255B0F2D87D6181D188">
    <w:name w:val="CC7893A3544B4255B0F2D87D6181D188"/>
    <w:rsid w:val="00623EB7"/>
  </w:style>
  <w:style w:type="paragraph" w:customStyle="1" w:styleId="F46E0E8333484B27ABDA252E1E8C60E0">
    <w:name w:val="F46E0E8333484B27ABDA252E1E8C60E0"/>
    <w:rsid w:val="00623EB7"/>
  </w:style>
  <w:style w:type="paragraph" w:customStyle="1" w:styleId="7440C3FC2D8E4B6AB413C0EAD8D6C820">
    <w:name w:val="7440C3FC2D8E4B6AB413C0EAD8D6C820"/>
    <w:rsid w:val="00623EB7"/>
  </w:style>
  <w:style w:type="paragraph" w:customStyle="1" w:styleId="312A8A6476EB41FEA4EC0C5AF122F669">
    <w:name w:val="312A8A6476EB41FEA4EC0C5AF122F669"/>
    <w:rsid w:val="00623EB7"/>
  </w:style>
  <w:style w:type="paragraph" w:customStyle="1" w:styleId="2AA3017896AC47DC82110D0CD97BB202">
    <w:name w:val="2AA3017896AC47DC82110D0CD97BB202"/>
    <w:rsid w:val="00623EB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1401</Words>
  <Characters>7992</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MENDİL KAPMACA OYUN KURALLARI</vt:lpstr>
    </vt:vector>
  </TitlesOfParts>
  <Company>www.gelenekseloyun.org</Company>
  <LinksUpToDate>false</LinksUpToDate>
  <CharactersWithSpaces>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AKŞAM EBESİ</dc:title>
  <dc:creator>matalık</dc:creator>
  <cp:lastModifiedBy>user</cp:lastModifiedBy>
  <cp:revision>34</cp:revision>
  <dcterms:created xsi:type="dcterms:W3CDTF">2012-12-10T19:12:00Z</dcterms:created>
  <dcterms:modified xsi:type="dcterms:W3CDTF">2013-07-16T23:45:00Z</dcterms:modified>
</cp:coreProperties>
</file>