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CC" w:rsidRPr="00064CCC" w:rsidRDefault="00AB3079" w:rsidP="00064CCC">
      <w:pPr>
        <w:spacing w:after="0"/>
        <w:ind w:left="-851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</w:t>
      </w:r>
      <w:r w:rsidR="00064CCC">
        <w:rPr>
          <w:b/>
          <w:sz w:val="24"/>
          <w:szCs w:val="24"/>
        </w:rPr>
        <w:t>2016-2017 EĞİTİM-ÖĞRETİM YILI</w:t>
      </w:r>
    </w:p>
    <w:p w:rsidR="002904F4" w:rsidRPr="00064CCC" w:rsidRDefault="002904F4" w:rsidP="00064CCC">
      <w:pPr>
        <w:spacing w:after="0"/>
        <w:jc w:val="center"/>
        <w:rPr>
          <w:b/>
          <w:sz w:val="24"/>
          <w:szCs w:val="24"/>
        </w:rPr>
      </w:pPr>
      <w:r w:rsidRPr="00064CCC">
        <w:rPr>
          <w:b/>
          <w:sz w:val="24"/>
          <w:szCs w:val="24"/>
        </w:rPr>
        <w:t>DİN KÜLTÜRÜ VE AHLAK BİLGİSİ 1.DÖNEM</w:t>
      </w:r>
    </w:p>
    <w:p w:rsidR="002904F4" w:rsidRDefault="002904F4" w:rsidP="00064CCC">
      <w:pPr>
        <w:spacing w:after="0"/>
        <w:jc w:val="center"/>
        <w:rPr>
          <w:b/>
          <w:sz w:val="24"/>
          <w:szCs w:val="24"/>
        </w:rPr>
      </w:pPr>
      <w:r w:rsidRPr="00064CCC">
        <w:rPr>
          <w:b/>
          <w:sz w:val="24"/>
          <w:szCs w:val="24"/>
        </w:rPr>
        <w:t>SENE BAŞI İLÇE ZÜMRE ÖĞRETMENLERİ TOPLANTISI KARARLARI</w:t>
      </w:r>
    </w:p>
    <w:p w:rsidR="00064CCC" w:rsidRPr="00064CCC" w:rsidRDefault="00064CCC" w:rsidP="00064CCC">
      <w:pPr>
        <w:spacing w:after="0"/>
        <w:jc w:val="center"/>
        <w:rPr>
          <w:b/>
          <w:sz w:val="24"/>
          <w:szCs w:val="24"/>
        </w:rPr>
      </w:pPr>
    </w:p>
    <w:p w:rsidR="002904F4" w:rsidRDefault="002904F4" w:rsidP="00064CCC">
      <w:pPr>
        <w:spacing w:after="0"/>
      </w:pPr>
      <w:r>
        <w:t>1-İlçe zümre başkanlığına AKV Mesleki ve Teknik Anadolu Meslek Lisesi öğretmeni Ahmet ERÇİN seçildi.</w:t>
      </w:r>
    </w:p>
    <w:p w:rsidR="002904F4" w:rsidRDefault="002904F4">
      <w:r>
        <w:t>2-9.10.11. ve 12. Sınıflarda okutulacak olan seçmeli derslerin,Talim ve Terbiye Kurulu Başkanlığı tarafından yayınlanan Seçmeli Dersleri Öğret</w:t>
      </w:r>
      <w:r w:rsidR="0059346C">
        <w:t>im programlarının incelenerek, Ü</w:t>
      </w:r>
      <w:r>
        <w:t>n</w:t>
      </w:r>
      <w:r w:rsidR="0059346C">
        <w:t>itelendirilmiş Yıllık Planları b</w:t>
      </w:r>
      <w:r>
        <w:t>u Öğretim Programlarına göre hazırlanması kararlaştırıldı..</w:t>
      </w:r>
    </w:p>
    <w:p w:rsidR="002904F4" w:rsidRDefault="002904F4">
      <w:r>
        <w:t>3-Yıllık planlar yapılırken Atatürk İlke ve İnkılaplarının planlara yansıtılması konusunda titizlik gösterilmesi kararlaştırıldı.</w:t>
      </w:r>
    </w:p>
    <w:p w:rsidR="002904F4" w:rsidRDefault="002904F4">
      <w:r>
        <w:t>4-Sınıfların müfredatına alınan konuların yıllık planlara tatiller,</w:t>
      </w:r>
      <w:r w:rsidR="00ED2159">
        <w:t xml:space="preserve"> </w:t>
      </w:r>
      <w:r>
        <w:t>Öğrenme Alanları,Ünitelerin ve Süreleri dikkate alınarak dengeli bir şekilde kararlaştırıldı</w:t>
      </w:r>
      <w:r w:rsidR="00274D56">
        <w:t>.</w:t>
      </w:r>
    </w:p>
    <w:p w:rsidR="002904F4" w:rsidRDefault="002904F4">
      <w:r>
        <w:t>5-Dini günler aylar ve gecelere rastlayan zamanlarda müfredat konularının ders öğretmenleri tarafından ilgili zamand</w:t>
      </w:r>
      <w:r w:rsidR="00274D56">
        <w:t>a işlenebilmesi kararlaştırıldı.</w:t>
      </w:r>
    </w:p>
    <w:p w:rsidR="002904F4" w:rsidRDefault="002904F4">
      <w:r>
        <w:t xml:space="preserve">6-Yazılı sınavların bir tanesini Klasik tarzda yapılması gerektiği </w:t>
      </w:r>
      <w:r w:rsidR="00274D56">
        <w:t>ve bütün sınavların ortak olarak yapılması kararlaştırıldı.</w:t>
      </w:r>
    </w:p>
    <w:p w:rsidR="00274D56" w:rsidRDefault="00274D56">
      <w:r>
        <w:t>7-Her kanaat döneminde yönetmelikte de ifade edildiği gibi seçmeli derslerde dahil olmak üzere 2 yazılı,1 ders etkinliklerine katılım puanı ve 1 adet de Performans Görevi (Proje Ödev alanlar için) olmak üzere her öğrenciye 4 adet puan verilmesi kararlaştırılmıştır.</w:t>
      </w:r>
    </w:p>
    <w:p w:rsidR="00274D56" w:rsidRDefault="00274D56">
      <w:r>
        <w:t>8-Yazılı sınavların tarihleri her okulun sınav komisyonu tarafından belirlenen tarihlerde yapılması kararlaştırıldı.</w:t>
      </w:r>
    </w:p>
    <w:p w:rsidR="00274D56" w:rsidRDefault="00274D56">
      <w:r>
        <w:t>9-Ders defteri olarak öğrencilerin tek ortalı 80 sayfa bir defter edinmeleri ve kitaplarıyla birlikte derslerde hazır bulunmalarının sağlanması,</w:t>
      </w:r>
      <w:r w:rsidR="009D2380">
        <w:t xml:space="preserve"> </w:t>
      </w:r>
      <w:r>
        <w:t>öğrencilerin not tutma alışkanlığı kazanmaları için çaba gösterilmesi kararlaştırıldı.</w:t>
      </w:r>
    </w:p>
    <w:p w:rsidR="00274D56" w:rsidRDefault="00274D56">
      <w:r>
        <w:t>10-Diğer zümre ve branş ile mutlaka iş birliği yapılmasına,</w:t>
      </w:r>
      <w:r w:rsidR="009D2380">
        <w:t xml:space="preserve"> </w:t>
      </w:r>
      <w:r>
        <w:t>dersin genel olarak değerlendirilmesi ve öğrencilerin derse daha aktif olarak katılmalarının sağlanması için gerektiğinde bir araya gelinmesine karar verildi.</w:t>
      </w:r>
    </w:p>
    <w:p w:rsidR="00274D56" w:rsidRDefault="00274D56">
      <w:r>
        <w:t>11-Temel Dini Bilgileri Dersinin işlenirken günümüzde yaygın olan d</w:t>
      </w:r>
      <w:r w:rsidR="00064CCC">
        <w:t>ini</w:t>
      </w:r>
      <w:r>
        <w:t xml:space="preserve">mizde ilgili yanlış anlayışlar ve uygulamalardan örnekler verilmesi ve doğrunun uygulamalı </w:t>
      </w:r>
      <w:r w:rsidR="00064CCC">
        <w:t>olarak öğretilmesi kararlaşrıtıldı.</w:t>
      </w:r>
    </w:p>
    <w:p w:rsidR="00064CCC" w:rsidRDefault="00064CCC">
      <w:r>
        <w:t>12-Kutlu Doğum Haftası</w:t>
      </w:r>
      <w:r w:rsidR="009D2380">
        <w:t>na yönelik okul içinde düzenlene</w:t>
      </w:r>
      <w:r>
        <w:t>cek okul etkinliklerin planlanarak bu haftada Hz.Muhammed sevgisinin öğrencilerde ön plana çıkarılması için gerekli programların yapılması kararlaştırıldı.</w:t>
      </w:r>
    </w:p>
    <w:p w:rsidR="00064CCC" w:rsidRDefault="00064CCC">
      <w:r>
        <w:t>13-Namaz surelerinin ezberletilerek ders içi performans olarak değerlendirilmesi kararlaştırıldı.</w:t>
      </w:r>
    </w:p>
    <w:p w:rsidR="00064CCC" w:rsidRDefault="00064CCC">
      <w:r>
        <w:t>Hayrettin TAN                       Ahmet ERÇİN                      Harun CANLI            Zihni ÇELİKTAŞ</w:t>
      </w:r>
    </w:p>
    <w:p w:rsidR="00064CCC" w:rsidRDefault="00064CCC">
      <w:r>
        <w:t>Nurettin AYLAN                   Mehmet SEZGİN                  Fatin Rüştü ALPTEKİN</w:t>
      </w:r>
    </w:p>
    <w:sectPr w:rsidR="00064CCC" w:rsidSect="00FF5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F4"/>
    <w:rsid w:val="00064CCC"/>
    <w:rsid w:val="00274D56"/>
    <w:rsid w:val="002904F4"/>
    <w:rsid w:val="002F5869"/>
    <w:rsid w:val="004423D7"/>
    <w:rsid w:val="00474FFA"/>
    <w:rsid w:val="0059346C"/>
    <w:rsid w:val="009D2380"/>
    <w:rsid w:val="00AB3079"/>
    <w:rsid w:val="00D36237"/>
    <w:rsid w:val="00ED2159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RESUL</dc:creator>
  <cp:lastModifiedBy>NESRIN</cp:lastModifiedBy>
  <cp:revision>2</cp:revision>
  <dcterms:created xsi:type="dcterms:W3CDTF">2016-09-22T06:44:00Z</dcterms:created>
  <dcterms:modified xsi:type="dcterms:W3CDTF">2016-09-22T06:44:00Z</dcterms:modified>
</cp:coreProperties>
</file>